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B50A1F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41EF9">
        <w:rPr>
          <w:color w:val="12284C" w:themeColor="text2"/>
          <w:sz w:val="28"/>
          <w:szCs w:val="36"/>
        </w:rPr>
        <w:t>Energy Industry Fundamentals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41EF9">
        <w:rPr>
          <w:color w:val="12284C" w:themeColor="text2"/>
          <w:sz w:val="28"/>
          <w:szCs w:val="36"/>
        </w:rPr>
        <w:t>41105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41EF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5AC16D" w14:textId="77777777" w:rsidR="00B41EF9" w:rsidRDefault="00B41EF9" w:rsidP="00B41EF9">
      <w:pPr>
        <w:spacing w:before="0" w:after="0"/>
        <w:rPr>
          <w:rStyle w:val="Regular"/>
        </w:rPr>
      </w:pPr>
    </w:p>
    <w:p w14:paraId="6FA04CFB" w14:textId="77777777" w:rsidR="00B41EF9" w:rsidRDefault="009C4EE4" w:rsidP="00B41EF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41EF9" w:rsidRPr="00B41EF9">
        <w:rPr>
          <w:rFonts w:ascii="Open Sans Light" w:eastAsia="Times New Roman" w:hAnsi="Open Sans Light" w:cs="Open Sans Light"/>
          <w:color w:val="000000"/>
          <w:kern w:val="0"/>
          <w:sz w:val="20"/>
          <w:szCs w:val="20"/>
          <w14:ligatures w14:val="none"/>
        </w:rPr>
        <w:t>Energy (17.2071</w:t>
      </w:r>
      <w:r w:rsidR="00B41EF9">
        <w:rPr>
          <w:rFonts w:ascii="Open Sans Light" w:eastAsia="Times New Roman" w:hAnsi="Open Sans Light" w:cs="Open Sans Light"/>
          <w:color w:val="000000"/>
          <w:kern w:val="0"/>
          <w:sz w:val="20"/>
          <w:szCs w:val="20"/>
          <w14:ligatures w14:val="none"/>
        </w:rPr>
        <w:t>)</w:t>
      </w:r>
    </w:p>
    <w:p w14:paraId="2DF89CFD" w14:textId="77777777" w:rsidR="00B41EF9" w:rsidRDefault="00B41EF9" w:rsidP="00B41EF9">
      <w:pPr>
        <w:spacing w:before="0" w:after="0"/>
        <w:rPr>
          <w:rFonts w:ascii="Open Sans Light" w:eastAsia="Times New Roman" w:hAnsi="Open Sans Light" w:cs="Open Sans Light"/>
          <w:color w:val="000000"/>
          <w:kern w:val="0"/>
          <w:sz w:val="20"/>
          <w:szCs w:val="20"/>
          <w14:ligatures w14:val="none"/>
        </w:rPr>
      </w:pPr>
    </w:p>
    <w:p w14:paraId="777CCD41" w14:textId="4AE659C5" w:rsidR="00B41EF9" w:rsidRPr="00B41EF9" w:rsidRDefault="009C4EE4" w:rsidP="00B41EF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41EF9" w:rsidRPr="00B41EF9">
        <w:rPr>
          <w:rFonts w:ascii="Open Sans Light" w:eastAsia="Times New Roman" w:hAnsi="Open Sans Light" w:cs="Open Sans Light"/>
          <w:color w:val="000000"/>
          <w:kern w:val="0"/>
          <w:sz w:val="20"/>
          <w:szCs w:val="20"/>
          <w14:ligatures w14:val="none"/>
        </w:rPr>
        <w:t xml:space="preserve">This </w:t>
      </w:r>
      <w:r w:rsidR="00B41EF9" w:rsidRPr="00B41EF9">
        <w:rPr>
          <w:rFonts w:ascii="Open Sans Light" w:eastAsia="Times New Roman" w:hAnsi="Open Sans Light" w:cs="Open Sans Light"/>
          <w:b/>
          <w:bCs/>
          <w:color w:val="000000"/>
          <w:kern w:val="0"/>
          <w:sz w:val="20"/>
          <w:szCs w:val="20"/>
          <w14:ligatures w14:val="none"/>
        </w:rPr>
        <w:t>technical level</w:t>
      </w:r>
      <w:r w:rsidR="00B41EF9" w:rsidRPr="00B41EF9">
        <w:rPr>
          <w:rFonts w:ascii="Open Sans Light" w:eastAsia="Times New Roman" w:hAnsi="Open Sans Light" w:cs="Open Sans Light"/>
          <w:color w:val="000000"/>
          <w:kern w:val="0"/>
          <w:sz w:val="20"/>
          <w:szCs w:val="20"/>
          <w14:ligatures w14:val="none"/>
        </w:rPr>
        <w:t xml:space="preserve"> course is an </w:t>
      </w:r>
      <w:r w:rsidR="0054330B">
        <w:rPr>
          <w:rFonts w:ascii="Open Sans Light" w:eastAsia="Times New Roman" w:hAnsi="Open Sans Light" w:cs="Open Sans Light"/>
          <w:color w:val="000000"/>
          <w:kern w:val="0"/>
          <w:sz w:val="20"/>
          <w:szCs w:val="20"/>
          <w14:ligatures w14:val="none"/>
        </w:rPr>
        <w:t>important part that shows how energy is vital to society and how all of it is connected throughout our grid system. It also will show how energy plays a pivotal role in our economic system and drives legislation in public policy. This course</w:t>
      </w:r>
      <w:r w:rsidR="00602018">
        <w:rPr>
          <w:rFonts w:ascii="Open Sans Light" w:eastAsia="Times New Roman" w:hAnsi="Open Sans Light" w:cs="Open Sans Light"/>
          <w:color w:val="000000"/>
          <w:kern w:val="0"/>
          <w:sz w:val="20"/>
          <w:szCs w:val="20"/>
          <w14:ligatures w14:val="none"/>
        </w:rPr>
        <w:t xml:space="preserve"> is</w:t>
      </w:r>
      <w:r w:rsidR="0054330B">
        <w:rPr>
          <w:rFonts w:ascii="Open Sans Light" w:eastAsia="Times New Roman" w:hAnsi="Open Sans Light" w:cs="Open Sans Light"/>
          <w:color w:val="000000"/>
          <w:kern w:val="0"/>
          <w:sz w:val="20"/>
          <w:szCs w:val="20"/>
          <w14:ligatures w14:val="none"/>
        </w:rPr>
        <w:t xml:space="preserve"> </w:t>
      </w:r>
      <w:r w:rsidR="00602018">
        <w:rPr>
          <w:rFonts w:ascii="Open Sans Light" w:eastAsia="Times New Roman" w:hAnsi="Open Sans Light" w:cs="Open Sans Light"/>
          <w:color w:val="000000"/>
          <w:kern w:val="0"/>
          <w:sz w:val="20"/>
          <w:szCs w:val="20"/>
          <w14:ligatures w14:val="none"/>
        </w:rPr>
        <w:t xml:space="preserve">aligned and </w:t>
      </w:r>
      <w:r w:rsidR="0054330B">
        <w:rPr>
          <w:rFonts w:ascii="Open Sans Light" w:eastAsia="Times New Roman" w:hAnsi="Open Sans Light" w:cs="Open Sans Light"/>
          <w:color w:val="000000"/>
          <w:kern w:val="0"/>
          <w:sz w:val="20"/>
          <w:szCs w:val="20"/>
          <w14:ligatures w14:val="none"/>
        </w:rPr>
        <w:t xml:space="preserve">can lead to a nationally recognized industry credential through the Center for Energy Workforce Development. </w:t>
      </w:r>
      <w:r w:rsidR="0054330B" w:rsidRPr="0091680B">
        <w:rPr>
          <w:rFonts w:ascii="Open Sans Light" w:eastAsia="Times New Roman" w:hAnsi="Open Sans Light" w:cs="Open Sans Light"/>
          <w:color w:val="000000"/>
          <w:kern w:val="0"/>
          <w:sz w:val="20"/>
          <w:szCs w:val="20"/>
          <w14:ligatures w14:val="none"/>
        </w:rPr>
        <w:t>These competencies are an overview and offered as a basic understanding of essential concepts to be covered.</w:t>
      </w:r>
      <w:r w:rsidR="0054330B">
        <w:rPr>
          <w:rFonts w:ascii="Open Sans Light" w:eastAsia="Times New Roman" w:hAnsi="Open Sans Light" w:cs="Open Sans Light"/>
          <w:b/>
          <w:bCs/>
          <w:color w:val="000000"/>
          <w:kern w:val="0"/>
          <w:sz w:val="20"/>
          <w:szCs w:val="20"/>
          <w14:ligatures w14:val="none"/>
        </w:rPr>
        <w:t xml:space="preserve"> </w:t>
      </w:r>
      <w:r w:rsidR="0054330B">
        <w:rPr>
          <w:rFonts w:ascii="Open Sans Light" w:eastAsia="Times New Roman" w:hAnsi="Open Sans Light" w:cs="Open Sans Light"/>
          <w:color w:val="000000"/>
          <w:kern w:val="0"/>
          <w:sz w:val="20"/>
          <w:szCs w:val="20"/>
          <w14:ligatures w14:val="none"/>
        </w:rPr>
        <w:t>This c</w:t>
      </w:r>
      <w:r w:rsidR="00B41EF9" w:rsidRPr="00B41EF9">
        <w:rPr>
          <w:rFonts w:ascii="Open Sans Light" w:eastAsia="Times New Roman" w:hAnsi="Open Sans Light" w:cs="Open Sans Light"/>
          <w:color w:val="000000"/>
          <w:kern w:val="0"/>
          <w:sz w:val="20"/>
          <w:szCs w:val="20"/>
          <w14:ligatures w14:val="none"/>
        </w:rPr>
        <w:t>ourse required for pathway approval.</w:t>
      </w:r>
    </w:p>
    <w:p w14:paraId="4FBDB71A" w14:textId="2B7574E8" w:rsidR="009C4EE4" w:rsidRPr="00B41EF9" w:rsidRDefault="009C4EE4" w:rsidP="00B41EF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C9244F8"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940DB7">
            <w:t>Power of energy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940DB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40DB7" w:rsidRPr="009F713B" w14:paraId="3475336C" w14:textId="77777777" w:rsidTr="00940DB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40DB7" w:rsidRPr="00334670" w:rsidRDefault="00940DB7" w:rsidP="00940DB7">
            <w:pPr>
              <w:pStyle w:val="TableLeftcolumn"/>
            </w:pPr>
            <w:r w:rsidRPr="00334670">
              <w:t>1.1</w:t>
            </w:r>
          </w:p>
        </w:tc>
        <w:tc>
          <w:tcPr>
            <w:tcW w:w="8200" w:type="dxa"/>
            <w:tcBorders>
              <w:left w:val="nil"/>
            </w:tcBorders>
            <w:shd w:val="clear" w:color="auto" w:fill="auto"/>
            <w:vAlign w:val="center"/>
          </w:tcPr>
          <w:p w14:paraId="4F3DC746" w14:textId="7A9E345D" w:rsidR="00940DB7" w:rsidRPr="00940DB7" w:rsidRDefault="00940DB7" w:rsidP="00940DB7">
            <w:pPr>
              <w:pStyle w:val="Tabletext"/>
              <w:rPr>
                <w:rFonts w:cstheme="minorHAnsi"/>
              </w:rPr>
            </w:pPr>
            <w:r w:rsidRPr="00940DB7">
              <w:rPr>
                <w:rFonts w:eastAsia="Times New Roman" w:cstheme="minorHAnsi"/>
                <w:color w:val="000000"/>
                <w:kern w:val="0"/>
                <w14:ligatures w14:val="none"/>
              </w:rPr>
              <w:t xml:space="preserve">Evaluate the importance of efficiency and improvement strategies for the overall energy ecosystem. (generation/transmission/end use) </w:t>
            </w:r>
          </w:p>
        </w:tc>
        <w:tc>
          <w:tcPr>
            <w:tcW w:w="877" w:type="dxa"/>
            <w:tcBorders>
              <w:left w:val="nil"/>
              <w:bottom w:val="single" w:sz="8" w:space="0" w:color="auto"/>
            </w:tcBorders>
            <w:vAlign w:val="bottom"/>
          </w:tcPr>
          <w:p w14:paraId="1012989B" w14:textId="5DBA88DF" w:rsidR="00940DB7" w:rsidRPr="00ED28EF" w:rsidRDefault="00940DB7" w:rsidP="00940DB7">
            <w:pPr>
              <w:pStyle w:val="Tabletext"/>
              <w:rPr>
                <w:rStyle w:val="Formentry12ptopunderline"/>
              </w:rPr>
            </w:pPr>
          </w:p>
        </w:tc>
      </w:tr>
      <w:tr w:rsidR="00940DB7" w:rsidRPr="009F713B" w14:paraId="422523F4" w14:textId="77777777" w:rsidTr="00940DB7">
        <w:tc>
          <w:tcPr>
            <w:tcW w:w="705" w:type="dxa"/>
          </w:tcPr>
          <w:p w14:paraId="0F428A28" w14:textId="77777777" w:rsidR="00940DB7" w:rsidRPr="00334670" w:rsidRDefault="00940DB7" w:rsidP="00940DB7">
            <w:pPr>
              <w:pStyle w:val="TableLeftcolumn"/>
            </w:pPr>
            <w:r w:rsidRPr="00334670">
              <w:t>1.2</w:t>
            </w:r>
          </w:p>
        </w:tc>
        <w:tc>
          <w:tcPr>
            <w:tcW w:w="8200" w:type="dxa"/>
            <w:tcBorders>
              <w:left w:val="nil"/>
            </w:tcBorders>
            <w:shd w:val="clear" w:color="auto" w:fill="auto"/>
            <w:vAlign w:val="center"/>
          </w:tcPr>
          <w:p w14:paraId="06BAE4CB" w14:textId="224BC1B5" w:rsidR="00940DB7" w:rsidRPr="00940DB7" w:rsidRDefault="00940DB7" w:rsidP="00940DB7">
            <w:pPr>
              <w:pStyle w:val="Tabletext"/>
              <w:rPr>
                <w:rFonts w:cstheme="minorHAnsi"/>
              </w:rPr>
            </w:pPr>
            <w:r w:rsidRPr="00940DB7">
              <w:rPr>
                <w:rFonts w:eastAsia="Times New Roman" w:cstheme="minorHAnsi"/>
                <w:color w:val="000000"/>
                <w:kern w:val="0"/>
                <w14:ligatures w14:val="none"/>
              </w:rPr>
              <w:t>List the primary generation sources of grid electricity, the advantages, limitations, historical changes of each.</w:t>
            </w:r>
          </w:p>
        </w:tc>
        <w:tc>
          <w:tcPr>
            <w:tcW w:w="877" w:type="dxa"/>
            <w:tcBorders>
              <w:top w:val="single" w:sz="8" w:space="0" w:color="auto"/>
              <w:left w:val="nil"/>
              <w:bottom w:val="single" w:sz="8" w:space="0" w:color="auto"/>
            </w:tcBorders>
            <w:vAlign w:val="bottom"/>
          </w:tcPr>
          <w:p w14:paraId="4AE8056E" w14:textId="5821B5D7" w:rsidR="00940DB7" w:rsidRPr="00ED28EF" w:rsidRDefault="00940DB7" w:rsidP="00940DB7">
            <w:pPr>
              <w:pStyle w:val="Tabletext"/>
              <w:rPr>
                <w:rStyle w:val="Formentry12ptopunderline"/>
              </w:rPr>
            </w:pPr>
          </w:p>
        </w:tc>
      </w:tr>
      <w:tr w:rsidR="00940DB7" w:rsidRPr="009F713B" w14:paraId="0F857F0B" w14:textId="77777777" w:rsidTr="00940DB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40DB7" w:rsidRPr="00334670" w:rsidRDefault="00940DB7" w:rsidP="00940DB7">
            <w:pPr>
              <w:pStyle w:val="TableLeftcolumn"/>
            </w:pPr>
            <w:r w:rsidRPr="00334670">
              <w:t>1.3</w:t>
            </w:r>
          </w:p>
        </w:tc>
        <w:tc>
          <w:tcPr>
            <w:tcW w:w="8200" w:type="dxa"/>
            <w:tcBorders>
              <w:top w:val="nil"/>
              <w:left w:val="nil"/>
            </w:tcBorders>
            <w:shd w:val="clear" w:color="auto" w:fill="auto"/>
            <w:vAlign w:val="center"/>
          </w:tcPr>
          <w:p w14:paraId="4824A4FC" w14:textId="4F530236" w:rsidR="00940DB7" w:rsidRPr="00940DB7" w:rsidRDefault="00940DB7" w:rsidP="00940DB7">
            <w:pPr>
              <w:pStyle w:val="Tabletext"/>
              <w:rPr>
                <w:rFonts w:cstheme="minorHAnsi"/>
              </w:rPr>
            </w:pPr>
            <w:r w:rsidRPr="00940DB7">
              <w:rPr>
                <w:rFonts w:eastAsia="Times New Roman" w:cstheme="minorHAnsi"/>
                <w:color w:val="000000"/>
                <w:kern w:val="0"/>
                <w14:ligatures w14:val="none"/>
              </w:rPr>
              <w:t xml:space="preserve"> Identify/diagram the main equipment installed in a U.S. electrical grid and associated interactions, from source to load. </w:t>
            </w:r>
          </w:p>
        </w:tc>
        <w:tc>
          <w:tcPr>
            <w:tcW w:w="877" w:type="dxa"/>
            <w:tcBorders>
              <w:top w:val="single" w:sz="8" w:space="0" w:color="auto"/>
              <w:left w:val="nil"/>
              <w:bottom w:val="single" w:sz="8" w:space="0" w:color="auto"/>
            </w:tcBorders>
            <w:vAlign w:val="bottom"/>
          </w:tcPr>
          <w:p w14:paraId="40DA3DE6" w14:textId="2049E95A" w:rsidR="00940DB7" w:rsidRPr="00ED28EF" w:rsidRDefault="00940DB7" w:rsidP="00940DB7">
            <w:pPr>
              <w:pStyle w:val="Tabletext"/>
              <w:rPr>
                <w:rStyle w:val="Formentry12ptopunderline"/>
              </w:rPr>
            </w:pPr>
          </w:p>
        </w:tc>
      </w:tr>
      <w:tr w:rsidR="00940DB7" w:rsidRPr="009F713B" w14:paraId="12A00709" w14:textId="77777777" w:rsidTr="00940DB7">
        <w:tc>
          <w:tcPr>
            <w:tcW w:w="705" w:type="dxa"/>
          </w:tcPr>
          <w:p w14:paraId="0F677E59" w14:textId="77777777" w:rsidR="00940DB7" w:rsidRPr="00334670" w:rsidRDefault="00940DB7" w:rsidP="00940DB7">
            <w:pPr>
              <w:pStyle w:val="TableLeftcolumn"/>
            </w:pPr>
            <w:r w:rsidRPr="00334670">
              <w:t>1.4</w:t>
            </w:r>
          </w:p>
        </w:tc>
        <w:tc>
          <w:tcPr>
            <w:tcW w:w="8200" w:type="dxa"/>
            <w:tcBorders>
              <w:top w:val="nil"/>
              <w:left w:val="nil"/>
            </w:tcBorders>
            <w:shd w:val="clear" w:color="auto" w:fill="auto"/>
            <w:vAlign w:val="center"/>
          </w:tcPr>
          <w:p w14:paraId="1066DC66" w14:textId="3E88BA11" w:rsidR="00940DB7" w:rsidRPr="00940DB7" w:rsidRDefault="00940DB7" w:rsidP="00940DB7">
            <w:pPr>
              <w:pStyle w:val="Tabletext"/>
              <w:rPr>
                <w:rFonts w:cstheme="minorHAnsi"/>
              </w:rPr>
            </w:pPr>
            <w:r w:rsidRPr="00940DB7">
              <w:rPr>
                <w:rFonts w:eastAsia="Times New Roman" w:cstheme="minorHAnsi"/>
                <w:color w:val="000000"/>
                <w:kern w:val="0"/>
                <w14:ligatures w14:val="none"/>
              </w:rPr>
              <w:t>Define core terminology used in the energy industry connecting these terms with real-world examples.</w:t>
            </w:r>
          </w:p>
        </w:tc>
        <w:tc>
          <w:tcPr>
            <w:tcW w:w="877" w:type="dxa"/>
            <w:tcBorders>
              <w:top w:val="single" w:sz="8" w:space="0" w:color="auto"/>
              <w:left w:val="nil"/>
              <w:bottom w:val="single" w:sz="8" w:space="0" w:color="auto"/>
            </w:tcBorders>
            <w:vAlign w:val="bottom"/>
          </w:tcPr>
          <w:p w14:paraId="5521F425" w14:textId="4E89D8EB" w:rsidR="00940DB7" w:rsidRPr="00ED28EF" w:rsidRDefault="00940DB7" w:rsidP="00940DB7">
            <w:pPr>
              <w:pStyle w:val="Tabletext"/>
              <w:rPr>
                <w:rStyle w:val="Formentry12ptopunderline"/>
              </w:rPr>
            </w:pPr>
          </w:p>
        </w:tc>
      </w:tr>
      <w:tr w:rsidR="00940DB7" w:rsidRPr="009F713B" w14:paraId="7EDE9D68" w14:textId="77777777" w:rsidTr="00940DB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40DB7" w:rsidRPr="00334670" w:rsidRDefault="00940DB7" w:rsidP="00940DB7">
            <w:pPr>
              <w:pStyle w:val="TableLeftcolumn"/>
            </w:pPr>
            <w:r w:rsidRPr="00334670">
              <w:t>1.5</w:t>
            </w:r>
          </w:p>
        </w:tc>
        <w:tc>
          <w:tcPr>
            <w:tcW w:w="8200" w:type="dxa"/>
            <w:tcBorders>
              <w:top w:val="nil"/>
              <w:left w:val="nil"/>
            </w:tcBorders>
            <w:shd w:val="clear" w:color="auto" w:fill="auto"/>
            <w:vAlign w:val="center"/>
          </w:tcPr>
          <w:p w14:paraId="04CD95B0" w14:textId="1E56FFF6" w:rsidR="00940DB7" w:rsidRPr="00940DB7" w:rsidRDefault="00940DB7" w:rsidP="00940DB7">
            <w:pPr>
              <w:pStyle w:val="Tabletext"/>
              <w:rPr>
                <w:rFonts w:cstheme="minorHAnsi"/>
              </w:rPr>
            </w:pPr>
            <w:r w:rsidRPr="00940DB7">
              <w:rPr>
                <w:rFonts w:eastAsia="Times New Roman" w:cstheme="minorHAnsi"/>
                <w:color w:val="000000"/>
                <w:kern w:val="0"/>
                <w14:ligatures w14:val="none"/>
              </w:rPr>
              <w:t xml:space="preserve">Discuss the significance of energy to individuals, businesses, and communities. </w:t>
            </w:r>
          </w:p>
        </w:tc>
        <w:tc>
          <w:tcPr>
            <w:tcW w:w="877" w:type="dxa"/>
            <w:tcBorders>
              <w:top w:val="single" w:sz="8" w:space="0" w:color="auto"/>
              <w:left w:val="nil"/>
              <w:bottom w:val="single" w:sz="8" w:space="0" w:color="auto"/>
            </w:tcBorders>
            <w:vAlign w:val="bottom"/>
          </w:tcPr>
          <w:p w14:paraId="5DF443EC" w14:textId="19538431" w:rsidR="00940DB7" w:rsidRPr="00ED28EF" w:rsidRDefault="00940DB7" w:rsidP="00940DB7">
            <w:pPr>
              <w:pStyle w:val="Tabletext"/>
              <w:rPr>
                <w:rStyle w:val="Formentry12ptopunderline"/>
              </w:rPr>
            </w:pPr>
          </w:p>
        </w:tc>
      </w:tr>
    </w:tbl>
    <w:p w14:paraId="7B228C3A" w14:textId="6F72188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40DB7">
            <w:t>The evolution of energy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940DB7">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40DB7" w:rsidRPr="009F713B" w14:paraId="2712CFEE" w14:textId="77777777" w:rsidTr="00940DB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40DB7" w:rsidRPr="00334670" w:rsidRDefault="00940DB7" w:rsidP="00940DB7">
            <w:pPr>
              <w:pStyle w:val="TableLeftcolumn"/>
            </w:pPr>
            <w:r w:rsidRPr="000E4E56">
              <w:t>2.1</w:t>
            </w:r>
          </w:p>
        </w:tc>
        <w:tc>
          <w:tcPr>
            <w:tcW w:w="8200" w:type="dxa"/>
            <w:tcBorders>
              <w:left w:val="nil"/>
            </w:tcBorders>
            <w:shd w:val="clear" w:color="auto" w:fill="auto"/>
            <w:vAlign w:val="center"/>
          </w:tcPr>
          <w:p w14:paraId="7E57850B" w14:textId="5923B3FB" w:rsidR="00940DB7" w:rsidRPr="00940DB7" w:rsidRDefault="00940DB7" w:rsidP="00940DB7">
            <w:pPr>
              <w:pStyle w:val="Tabletext"/>
              <w:rPr>
                <w:rFonts w:cstheme="minorHAnsi"/>
              </w:rPr>
            </w:pPr>
            <w:r w:rsidRPr="00940DB7">
              <w:rPr>
                <w:rFonts w:eastAsia="Times New Roman" w:cstheme="minorHAnsi"/>
                <w:color w:val="000000"/>
                <w:kern w:val="0"/>
                <w14:ligatures w14:val="none"/>
              </w:rPr>
              <w:t>Construct a timeline illustrating milestones in the history of national energy production/uses and describe importance/impacts of the milestones.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40DB7" w:rsidRPr="00ED28EF" w:rsidRDefault="00940DB7" w:rsidP="00940DB7">
            <w:pPr>
              <w:pStyle w:val="Tabletext"/>
              <w:rPr>
                <w:rStyle w:val="Formentry12ptopunderline"/>
              </w:rPr>
            </w:pPr>
          </w:p>
        </w:tc>
      </w:tr>
      <w:tr w:rsidR="00940DB7" w:rsidRPr="009F713B" w14:paraId="4E322221" w14:textId="77777777" w:rsidTr="00940DB7">
        <w:tc>
          <w:tcPr>
            <w:tcW w:w="705" w:type="dxa"/>
          </w:tcPr>
          <w:p w14:paraId="17BF9788" w14:textId="5708E2B2" w:rsidR="00940DB7" w:rsidRPr="00334670" w:rsidRDefault="00940DB7" w:rsidP="00940DB7">
            <w:pPr>
              <w:pStyle w:val="TableLeftcolumn"/>
            </w:pPr>
            <w:r>
              <w:t>2.2</w:t>
            </w:r>
          </w:p>
        </w:tc>
        <w:tc>
          <w:tcPr>
            <w:tcW w:w="8200" w:type="dxa"/>
            <w:tcBorders>
              <w:top w:val="nil"/>
              <w:left w:val="nil"/>
            </w:tcBorders>
            <w:shd w:val="clear" w:color="auto" w:fill="auto"/>
            <w:vAlign w:val="center"/>
          </w:tcPr>
          <w:p w14:paraId="2C250D7B" w14:textId="49BC9480" w:rsidR="00940DB7" w:rsidRPr="00940DB7" w:rsidRDefault="00940DB7" w:rsidP="00940DB7">
            <w:pPr>
              <w:pStyle w:val="Tabletext"/>
              <w:rPr>
                <w:rFonts w:cstheme="minorHAnsi"/>
              </w:rPr>
            </w:pPr>
            <w:r w:rsidRPr="00940DB7">
              <w:rPr>
                <w:rFonts w:eastAsia="Times New Roman" w:cstheme="minorHAnsi"/>
                <w:color w:val="000000"/>
                <w:kern w:val="0"/>
                <w14:ligatures w14:val="none"/>
              </w:rPr>
              <w:t>Classify and differentiate between the primary types of electric utilities in the U.S. by how they generate revenue and compare revenue streams.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40DB7" w:rsidRPr="00ED28EF" w:rsidRDefault="00940DB7" w:rsidP="00940DB7">
            <w:pPr>
              <w:pStyle w:val="Tabletext"/>
              <w:rPr>
                <w:rStyle w:val="Formentry12ptopunderline"/>
              </w:rPr>
            </w:pPr>
          </w:p>
        </w:tc>
      </w:tr>
      <w:tr w:rsidR="00940DB7" w:rsidRPr="009F713B" w14:paraId="1FCA5212" w14:textId="77777777" w:rsidTr="00940DB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40DB7" w:rsidRPr="00334670" w:rsidRDefault="00940DB7" w:rsidP="00940DB7">
            <w:pPr>
              <w:pStyle w:val="TableLeftcolumn"/>
            </w:pPr>
            <w:r>
              <w:lastRenderedPageBreak/>
              <w:t>2.3</w:t>
            </w:r>
          </w:p>
        </w:tc>
        <w:tc>
          <w:tcPr>
            <w:tcW w:w="8200" w:type="dxa"/>
            <w:tcBorders>
              <w:top w:val="nil"/>
              <w:left w:val="nil"/>
            </w:tcBorders>
            <w:shd w:val="clear" w:color="auto" w:fill="auto"/>
            <w:vAlign w:val="center"/>
          </w:tcPr>
          <w:p w14:paraId="5E6C62F5" w14:textId="6299D70D" w:rsidR="00940DB7" w:rsidRPr="00940DB7" w:rsidRDefault="00940DB7" w:rsidP="00940DB7">
            <w:pPr>
              <w:pStyle w:val="Tabletext"/>
              <w:rPr>
                <w:rFonts w:cstheme="minorHAnsi"/>
              </w:rPr>
            </w:pPr>
            <w:r w:rsidRPr="00940DB7">
              <w:rPr>
                <w:rFonts w:eastAsia="Times New Roman" w:cstheme="minorHAnsi"/>
                <w:color w:val="000000"/>
                <w:kern w:val="0"/>
                <w14:ligatures w14:val="none"/>
              </w:rPr>
              <w:t>Explain energy regulatory agencies, utility deregulation, and evaluate the impacts on the energy companies and markets.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40DB7" w:rsidRPr="00ED28EF" w:rsidRDefault="00940DB7" w:rsidP="00940DB7">
            <w:pPr>
              <w:pStyle w:val="Tabletext"/>
              <w:rPr>
                <w:rStyle w:val="Formentry12ptopunderline"/>
              </w:rPr>
            </w:pPr>
          </w:p>
        </w:tc>
      </w:tr>
      <w:tr w:rsidR="00940DB7" w:rsidRPr="009F713B" w14:paraId="174CB02E" w14:textId="77777777" w:rsidTr="00940DB7">
        <w:tc>
          <w:tcPr>
            <w:tcW w:w="705" w:type="dxa"/>
          </w:tcPr>
          <w:p w14:paraId="2FBB3D81" w14:textId="737B2B52" w:rsidR="00940DB7" w:rsidRPr="00334670" w:rsidRDefault="00940DB7" w:rsidP="00940DB7">
            <w:pPr>
              <w:pStyle w:val="TableLeftcolumn"/>
            </w:pPr>
            <w:r>
              <w:t>2.4</w:t>
            </w:r>
          </w:p>
        </w:tc>
        <w:tc>
          <w:tcPr>
            <w:tcW w:w="8200" w:type="dxa"/>
            <w:tcBorders>
              <w:top w:val="nil"/>
              <w:left w:val="nil"/>
            </w:tcBorders>
            <w:shd w:val="clear" w:color="auto" w:fill="auto"/>
            <w:vAlign w:val="center"/>
          </w:tcPr>
          <w:p w14:paraId="3D3343D9" w14:textId="42DC04C9" w:rsidR="00940DB7" w:rsidRPr="00940DB7" w:rsidRDefault="00940DB7" w:rsidP="00940DB7">
            <w:pPr>
              <w:pStyle w:val="Tabletext"/>
              <w:rPr>
                <w:rFonts w:cstheme="minorHAnsi"/>
              </w:rPr>
            </w:pPr>
            <w:r w:rsidRPr="00940DB7">
              <w:rPr>
                <w:rFonts w:eastAsia="Times New Roman" w:cstheme="minorHAnsi"/>
                <w:color w:val="000000"/>
                <w:kern w:val="0"/>
                <w14:ligatures w14:val="none"/>
              </w:rPr>
              <w:t>Describe the carbon cycle, why its balance is essential, and factors which drive energy companies to innovate, evolve and decarbonize.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40DB7" w:rsidRPr="00ED28EF" w:rsidRDefault="00940DB7" w:rsidP="00940DB7">
            <w:pPr>
              <w:pStyle w:val="Tabletext"/>
              <w:rPr>
                <w:rStyle w:val="Formentry12ptopunderline"/>
              </w:rPr>
            </w:pPr>
          </w:p>
        </w:tc>
      </w:tr>
    </w:tbl>
    <w:p w14:paraId="46D55A89" w14:textId="3F8AB60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40DB7">
            <w:t>Our Interconnected Grid</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940DB7">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40DB7" w:rsidRPr="009F713B" w14:paraId="1147A465" w14:textId="77777777" w:rsidTr="00940DB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40DB7" w:rsidRPr="00A04D82" w:rsidRDefault="00940DB7" w:rsidP="00940DB7">
            <w:pPr>
              <w:pStyle w:val="TableLeftcolumn"/>
            </w:pPr>
            <w:r w:rsidRPr="00A04D82">
              <w:t>3.1</w:t>
            </w:r>
          </w:p>
        </w:tc>
        <w:tc>
          <w:tcPr>
            <w:tcW w:w="8194" w:type="dxa"/>
            <w:tcBorders>
              <w:left w:val="nil"/>
            </w:tcBorders>
            <w:shd w:val="clear" w:color="auto" w:fill="auto"/>
            <w:vAlign w:val="center"/>
          </w:tcPr>
          <w:p w14:paraId="5217D26F" w14:textId="40A6A550" w:rsidR="00940DB7" w:rsidRPr="00940DB7" w:rsidRDefault="00940DB7" w:rsidP="00940DB7">
            <w:pPr>
              <w:pStyle w:val="NoSpacing"/>
              <w:rPr>
                <w:rFonts w:cstheme="minorHAnsi"/>
              </w:rPr>
            </w:pPr>
            <w:r w:rsidRPr="00940DB7">
              <w:rPr>
                <w:rFonts w:eastAsia="Times New Roman" w:cstheme="minorHAnsi"/>
                <w:color w:val="000000"/>
                <w:kern w:val="0"/>
                <w14:ligatures w14:val="none"/>
              </w:rPr>
              <w:t xml:space="preserve"> Identify and describe the main components of electric transmission system, including substation components.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940DB7" w:rsidRPr="00ED28EF" w:rsidRDefault="00940DB7" w:rsidP="00940DB7">
            <w:pPr>
              <w:pStyle w:val="Tabletext"/>
              <w:rPr>
                <w:rStyle w:val="Formentry12ptopunderline"/>
              </w:rPr>
            </w:pPr>
          </w:p>
        </w:tc>
      </w:tr>
      <w:tr w:rsidR="00940DB7" w:rsidRPr="009F713B" w14:paraId="6D602401" w14:textId="77777777" w:rsidTr="00940DB7">
        <w:trPr>
          <w:trHeight w:val="20"/>
        </w:trPr>
        <w:tc>
          <w:tcPr>
            <w:tcW w:w="720" w:type="dxa"/>
          </w:tcPr>
          <w:p w14:paraId="047A6946" w14:textId="7F12445C" w:rsidR="00940DB7" w:rsidRPr="00A04D82" w:rsidRDefault="00940DB7" w:rsidP="00940DB7">
            <w:pPr>
              <w:pStyle w:val="TableLeftcolumn"/>
            </w:pPr>
            <w:r w:rsidRPr="00A04D82">
              <w:t>3.2</w:t>
            </w:r>
          </w:p>
        </w:tc>
        <w:tc>
          <w:tcPr>
            <w:tcW w:w="8194" w:type="dxa"/>
            <w:tcBorders>
              <w:top w:val="nil"/>
              <w:left w:val="nil"/>
            </w:tcBorders>
            <w:shd w:val="clear" w:color="auto" w:fill="auto"/>
            <w:vAlign w:val="center"/>
          </w:tcPr>
          <w:p w14:paraId="672546D8" w14:textId="5420BD09" w:rsidR="00940DB7" w:rsidRPr="00940DB7" w:rsidRDefault="00940DB7" w:rsidP="00940DB7">
            <w:pPr>
              <w:pStyle w:val="NoSpacing"/>
              <w:rPr>
                <w:rFonts w:cstheme="minorHAnsi"/>
              </w:rPr>
            </w:pPr>
            <w:r w:rsidRPr="00940DB7">
              <w:rPr>
                <w:rFonts w:eastAsia="Times New Roman" w:cstheme="minorHAnsi"/>
                <w:color w:val="000000"/>
                <w:kern w:val="0"/>
                <w14:ligatures w14:val="none"/>
              </w:rPr>
              <w:t>Explain preventative, reactive, and condition-based maintenance and common tools of the trade.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940DB7" w:rsidRPr="00ED28EF" w:rsidRDefault="00940DB7" w:rsidP="00940DB7">
            <w:pPr>
              <w:pStyle w:val="Tabletext"/>
              <w:rPr>
                <w:rStyle w:val="Formentry12ptopunderline"/>
              </w:rPr>
            </w:pPr>
          </w:p>
        </w:tc>
      </w:tr>
      <w:tr w:rsidR="00940DB7" w:rsidRPr="009F713B" w14:paraId="60C876BF" w14:textId="77777777" w:rsidTr="00940DB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40DB7" w:rsidRPr="00A04D82" w:rsidRDefault="00940DB7" w:rsidP="00940DB7">
            <w:pPr>
              <w:pStyle w:val="TableLeftcolumn"/>
            </w:pPr>
            <w:r w:rsidRPr="00A04D82">
              <w:t>3.3</w:t>
            </w:r>
          </w:p>
        </w:tc>
        <w:tc>
          <w:tcPr>
            <w:tcW w:w="8194" w:type="dxa"/>
            <w:tcBorders>
              <w:top w:val="nil"/>
              <w:left w:val="nil"/>
            </w:tcBorders>
            <w:shd w:val="clear" w:color="auto" w:fill="auto"/>
            <w:vAlign w:val="center"/>
          </w:tcPr>
          <w:p w14:paraId="1816B003" w14:textId="0700ED59" w:rsidR="00940DB7" w:rsidRPr="00940DB7" w:rsidRDefault="00940DB7" w:rsidP="00940DB7">
            <w:pPr>
              <w:pStyle w:val="NoSpacing"/>
              <w:rPr>
                <w:rFonts w:cstheme="minorHAnsi"/>
              </w:rPr>
            </w:pPr>
            <w:r w:rsidRPr="00940DB7">
              <w:rPr>
                <w:rFonts w:eastAsia="Times New Roman" w:cstheme="minorHAnsi"/>
                <w:color w:val="000000"/>
                <w:kern w:val="0"/>
                <w14:ligatures w14:val="none"/>
              </w:rPr>
              <w:t xml:space="preserve"> Explain where natural gas comes from, its creation, and the important role it plays in maintaining a reliable power grid.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940DB7" w:rsidRPr="00ED28EF" w:rsidRDefault="00940DB7" w:rsidP="00940DB7">
            <w:pPr>
              <w:pStyle w:val="Tabletext"/>
              <w:rPr>
                <w:rStyle w:val="Formentry12ptopunderline"/>
              </w:rPr>
            </w:pPr>
          </w:p>
        </w:tc>
      </w:tr>
      <w:tr w:rsidR="00940DB7" w:rsidRPr="009F713B" w14:paraId="29029CEA" w14:textId="77777777" w:rsidTr="00940DB7">
        <w:trPr>
          <w:trHeight w:val="20"/>
        </w:trPr>
        <w:tc>
          <w:tcPr>
            <w:tcW w:w="720" w:type="dxa"/>
          </w:tcPr>
          <w:p w14:paraId="05805C1A" w14:textId="3AD4F9D4" w:rsidR="00940DB7" w:rsidRPr="00A04D82" w:rsidRDefault="00940DB7" w:rsidP="00940DB7">
            <w:pPr>
              <w:pStyle w:val="TableLeftcolumn"/>
            </w:pPr>
            <w:r w:rsidRPr="00A04D82">
              <w:t>3.4</w:t>
            </w:r>
          </w:p>
        </w:tc>
        <w:tc>
          <w:tcPr>
            <w:tcW w:w="8194" w:type="dxa"/>
            <w:tcBorders>
              <w:top w:val="nil"/>
              <w:left w:val="nil"/>
            </w:tcBorders>
            <w:shd w:val="clear" w:color="auto" w:fill="auto"/>
            <w:vAlign w:val="center"/>
          </w:tcPr>
          <w:p w14:paraId="2859F556" w14:textId="499E1219" w:rsidR="00940DB7" w:rsidRPr="00940DB7" w:rsidRDefault="00940DB7" w:rsidP="00940DB7">
            <w:pPr>
              <w:pStyle w:val="NoSpacing"/>
              <w:rPr>
                <w:rFonts w:cstheme="minorHAnsi"/>
              </w:rPr>
            </w:pPr>
            <w:r w:rsidRPr="00940DB7">
              <w:rPr>
                <w:rFonts w:eastAsia="Times New Roman" w:cstheme="minorHAnsi"/>
                <w:color w:val="000000"/>
                <w:kern w:val="0"/>
                <w14:ligatures w14:val="none"/>
              </w:rPr>
              <w:t>Categorize the different aspects and challenges of electrification within the energy ecosystem.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940DB7" w:rsidRPr="00ED28EF" w:rsidRDefault="00940DB7" w:rsidP="00940DB7">
            <w:pPr>
              <w:pStyle w:val="Tabletext"/>
              <w:rPr>
                <w:rStyle w:val="Formentry12ptopunderline"/>
              </w:rPr>
            </w:pPr>
          </w:p>
        </w:tc>
      </w:tr>
      <w:tr w:rsidR="00940DB7" w:rsidRPr="009F713B" w14:paraId="5E5D232A" w14:textId="77777777" w:rsidTr="00940DB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40DB7" w:rsidRPr="00A04D82" w:rsidRDefault="00940DB7" w:rsidP="00940DB7">
            <w:pPr>
              <w:pStyle w:val="TableLeftcolumn"/>
            </w:pPr>
            <w:r w:rsidRPr="00A04D82">
              <w:t>3.5</w:t>
            </w:r>
          </w:p>
        </w:tc>
        <w:tc>
          <w:tcPr>
            <w:tcW w:w="8194" w:type="dxa"/>
            <w:tcBorders>
              <w:top w:val="nil"/>
              <w:left w:val="nil"/>
            </w:tcBorders>
            <w:shd w:val="clear" w:color="auto" w:fill="auto"/>
            <w:vAlign w:val="center"/>
          </w:tcPr>
          <w:p w14:paraId="1A9E4A9F" w14:textId="50292DB6" w:rsidR="00940DB7" w:rsidRPr="00940DB7" w:rsidRDefault="00940DB7" w:rsidP="00940DB7">
            <w:pPr>
              <w:pStyle w:val="NoSpacing"/>
              <w:rPr>
                <w:rFonts w:cstheme="minorHAnsi"/>
              </w:rPr>
            </w:pPr>
            <w:r w:rsidRPr="00940DB7">
              <w:rPr>
                <w:rFonts w:eastAsia="Times New Roman" w:cstheme="minorHAnsi"/>
                <w:color w:val="000000"/>
                <w:kern w:val="0"/>
                <w14:ligatures w14:val="none"/>
              </w:rPr>
              <w:t xml:space="preserve">Describe why the national grid needs to modernize, define risks to our energy infrastructure, and ways to improve grid reliability.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940DB7" w:rsidRPr="00ED28EF" w:rsidRDefault="00940DB7" w:rsidP="00940DB7">
            <w:pPr>
              <w:pStyle w:val="Tabletext"/>
              <w:rPr>
                <w:rStyle w:val="Formentry12ptopunderline"/>
              </w:rPr>
            </w:pPr>
          </w:p>
        </w:tc>
      </w:tr>
      <w:tr w:rsidR="00940DB7" w:rsidRPr="009F713B" w14:paraId="7D3897F2" w14:textId="77777777" w:rsidTr="00940DB7">
        <w:trPr>
          <w:trHeight w:val="20"/>
        </w:trPr>
        <w:tc>
          <w:tcPr>
            <w:tcW w:w="720" w:type="dxa"/>
          </w:tcPr>
          <w:p w14:paraId="5C768878" w14:textId="3BC42FEF" w:rsidR="00940DB7" w:rsidRPr="00A04D82" w:rsidRDefault="00940DB7" w:rsidP="00940DB7">
            <w:pPr>
              <w:pStyle w:val="TableLeftcolumn"/>
            </w:pPr>
            <w:r>
              <w:t>3.6</w:t>
            </w:r>
          </w:p>
        </w:tc>
        <w:tc>
          <w:tcPr>
            <w:tcW w:w="8194" w:type="dxa"/>
            <w:tcBorders>
              <w:top w:val="nil"/>
              <w:left w:val="nil"/>
            </w:tcBorders>
            <w:shd w:val="clear" w:color="auto" w:fill="auto"/>
            <w:vAlign w:val="center"/>
          </w:tcPr>
          <w:p w14:paraId="4A5E3EDB" w14:textId="56CB76C8" w:rsidR="00940DB7" w:rsidRPr="00940DB7" w:rsidRDefault="00940DB7" w:rsidP="00940DB7">
            <w:pPr>
              <w:pStyle w:val="NoSpacing"/>
              <w:rPr>
                <w:rFonts w:cstheme="minorHAnsi"/>
                <w:color w:val="000000"/>
              </w:rPr>
            </w:pPr>
            <w:r w:rsidRPr="00940DB7">
              <w:rPr>
                <w:rFonts w:eastAsia="Times New Roman" w:cstheme="minorHAnsi"/>
                <w:color w:val="000000"/>
                <w:kern w:val="0"/>
                <w14:ligatures w14:val="none"/>
              </w:rPr>
              <w:t>Identify benefits of smart grids.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9E3A8B" w14:textId="77777777" w:rsidR="00940DB7" w:rsidRPr="00ED28EF" w:rsidRDefault="00940DB7" w:rsidP="00940DB7">
            <w:pPr>
              <w:pStyle w:val="Tabletext"/>
              <w:rPr>
                <w:rStyle w:val="Formentry12ptopunderline"/>
              </w:rPr>
            </w:pPr>
          </w:p>
        </w:tc>
      </w:tr>
    </w:tbl>
    <w:p w14:paraId="2CFE93E8" w14:textId="42C503A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40DB7">
            <w:t>Human impact on the environment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940D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40DB7" w:rsidRPr="00E515C8" w14:paraId="74A83EC7" w14:textId="77777777" w:rsidTr="0094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40DB7" w:rsidRPr="00C41189" w:rsidRDefault="00940DB7" w:rsidP="00940DB7">
            <w:pPr>
              <w:pStyle w:val="TableLeftcolumn"/>
              <w:rPr>
                <w:b w:val="0"/>
                <w:bCs w:val="0"/>
              </w:rPr>
            </w:pPr>
            <w:r w:rsidRPr="00C41189">
              <w:rPr>
                <w:b w:val="0"/>
                <w:bCs w:val="0"/>
              </w:rPr>
              <w:t>4.1</w:t>
            </w:r>
          </w:p>
        </w:tc>
        <w:tc>
          <w:tcPr>
            <w:tcW w:w="8194" w:type="dxa"/>
            <w:tcBorders>
              <w:left w:val="nil"/>
            </w:tcBorders>
            <w:shd w:val="clear" w:color="auto" w:fill="auto"/>
            <w:vAlign w:val="center"/>
          </w:tcPr>
          <w:p w14:paraId="563CB745" w14:textId="4054952C" w:rsidR="00940DB7" w:rsidRPr="00940DB7" w:rsidRDefault="00940DB7" w:rsidP="00940D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940DB7">
              <w:rPr>
                <w:rFonts w:eastAsia="Times New Roman" w:cstheme="minorHAnsi"/>
                <w:color w:val="000000"/>
                <w:kern w:val="0"/>
                <w14:ligatures w14:val="none"/>
              </w:rPr>
              <w:t>Identify and explain categories of charges on utility bills and factors influencing use of energy.</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940DB7" w:rsidRPr="00E515C8" w:rsidRDefault="00940DB7" w:rsidP="00940DB7">
            <w:pPr>
              <w:pStyle w:val="NoSpacing"/>
            </w:pPr>
          </w:p>
        </w:tc>
      </w:tr>
      <w:tr w:rsidR="00940DB7" w:rsidRPr="00E515C8" w14:paraId="69928810" w14:textId="77777777" w:rsidTr="00940DB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40DB7" w:rsidRPr="00C41189" w:rsidRDefault="00940DB7" w:rsidP="00940DB7">
            <w:pPr>
              <w:pStyle w:val="TableLeftcolumn"/>
              <w:rPr>
                <w:b w:val="0"/>
                <w:bCs w:val="0"/>
              </w:rPr>
            </w:pPr>
            <w:r w:rsidRPr="00C41189">
              <w:rPr>
                <w:b w:val="0"/>
                <w:bCs w:val="0"/>
              </w:rPr>
              <w:t>4.2</w:t>
            </w:r>
          </w:p>
        </w:tc>
        <w:tc>
          <w:tcPr>
            <w:tcW w:w="8194" w:type="dxa"/>
            <w:tcBorders>
              <w:top w:val="nil"/>
              <w:left w:val="nil"/>
            </w:tcBorders>
            <w:shd w:val="clear" w:color="auto" w:fill="auto"/>
            <w:vAlign w:val="center"/>
          </w:tcPr>
          <w:p w14:paraId="659EC789" w14:textId="07EB942D" w:rsidR="00940DB7" w:rsidRPr="00940DB7" w:rsidRDefault="00940DB7" w:rsidP="00940D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940DB7">
              <w:rPr>
                <w:rFonts w:eastAsia="Times New Roman" w:cstheme="minorHAnsi"/>
                <w:color w:val="000000"/>
                <w:kern w:val="0"/>
                <w14:ligatures w14:val="none"/>
              </w:rPr>
              <w:t>Define distributed generation and describe net metering.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940DB7" w:rsidRPr="00E515C8" w:rsidRDefault="00940DB7" w:rsidP="00940DB7">
            <w:pPr>
              <w:pStyle w:val="NoSpacing"/>
            </w:pPr>
          </w:p>
        </w:tc>
      </w:tr>
      <w:tr w:rsidR="00940DB7" w:rsidRPr="00E515C8" w14:paraId="7A68ADBB" w14:textId="77777777" w:rsidTr="0094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40DB7" w:rsidRPr="00C41189" w:rsidRDefault="00940DB7" w:rsidP="00940DB7">
            <w:pPr>
              <w:pStyle w:val="TableLeftcolumn"/>
              <w:rPr>
                <w:b w:val="0"/>
                <w:bCs w:val="0"/>
              </w:rPr>
            </w:pPr>
            <w:r w:rsidRPr="00C41189">
              <w:rPr>
                <w:b w:val="0"/>
                <w:bCs w:val="0"/>
              </w:rPr>
              <w:t>4.3</w:t>
            </w:r>
          </w:p>
        </w:tc>
        <w:tc>
          <w:tcPr>
            <w:tcW w:w="8194" w:type="dxa"/>
            <w:tcBorders>
              <w:top w:val="nil"/>
              <w:left w:val="nil"/>
            </w:tcBorders>
            <w:shd w:val="clear" w:color="auto" w:fill="auto"/>
            <w:vAlign w:val="bottom"/>
          </w:tcPr>
          <w:p w14:paraId="3E9836AB" w14:textId="73A037FE" w:rsidR="00940DB7" w:rsidRPr="00940DB7" w:rsidRDefault="00940DB7" w:rsidP="00940D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940DB7">
              <w:rPr>
                <w:rFonts w:eastAsia="Times New Roman" w:cstheme="minorHAnsi"/>
                <w:color w:val="000000"/>
                <w:kern w:val="0"/>
                <w14:ligatures w14:val="none"/>
              </w:rPr>
              <w:t>Describe the purpose of demand-side management and give examples of practical applications.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940DB7" w:rsidRPr="00E515C8" w:rsidRDefault="00940DB7" w:rsidP="00940DB7">
            <w:pPr>
              <w:pStyle w:val="NoSpacing"/>
            </w:pPr>
          </w:p>
        </w:tc>
      </w:tr>
      <w:tr w:rsidR="00940DB7" w:rsidRPr="00E515C8" w14:paraId="5A1BB3DD" w14:textId="77777777" w:rsidTr="00940DB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40DB7" w:rsidRPr="00C41189" w:rsidRDefault="00940DB7" w:rsidP="00940DB7">
            <w:pPr>
              <w:pStyle w:val="TableLeftcolumn"/>
              <w:rPr>
                <w:b w:val="0"/>
                <w:bCs w:val="0"/>
              </w:rPr>
            </w:pPr>
            <w:r w:rsidRPr="00C41189">
              <w:rPr>
                <w:b w:val="0"/>
                <w:bCs w:val="0"/>
              </w:rPr>
              <w:t>4.4</w:t>
            </w:r>
          </w:p>
        </w:tc>
        <w:tc>
          <w:tcPr>
            <w:tcW w:w="8194" w:type="dxa"/>
            <w:tcBorders>
              <w:top w:val="nil"/>
              <w:left w:val="nil"/>
            </w:tcBorders>
            <w:shd w:val="clear" w:color="auto" w:fill="auto"/>
            <w:vAlign w:val="bottom"/>
          </w:tcPr>
          <w:p w14:paraId="04B52B43" w14:textId="64910D92" w:rsidR="00940DB7" w:rsidRPr="00940DB7" w:rsidRDefault="00940DB7" w:rsidP="00940D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940DB7">
              <w:rPr>
                <w:rFonts w:eastAsia="Times New Roman" w:cstheme="minorHAnsi"/>
                <w:color w:val="000000"/>
                <w:kern w:val="0"/>
                <w14:ligatures w14:val="none"/>
              </w:rPr>
              <w:t>Identify specific federal and state public policies that impact the energy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940DB7" w:rsidRPr="00E515C8" w:rsidRDefault="00940DB7" w:rsidP="00940DB7">
            <w:pPr>
              <w:pStyle w:val="NoSpacing"/>
            </w:pPr>
          </w:p>
        </w:tc>
      </w:tr>
      <w:tr w:rsidR="00940DB7" w:rsidRPr="00E515C8" w14:paraId="64529E73" w14:textId="77777777" w:rsidTr="0094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40DB7" w:rsidRPr="00C41189" w:rsidRDefault="00940DB7" w:rsidP="00940DB7">
            <w:pPr>
              <w:pStyle w:val="TableLeftcolumn"/>
              <w:rPr>
                <w:b w:val="0"/>
                <w:bCs w:val="0"/>
              </w:rPr>
            </w:pPr>
            <w:r w:rsidRPr="00C41189">
              <w:rPr>
                <w:b w:val="0"/>
                <w:bCs w:val="0"/>
              </w:rPr>
              <w:t>4.5</w:t>
            </w:r>
          </w:p>
        </w:tc>
        <w:tc>
          <w:tcPr>
            <w:tcW w:w="8194" w:type="dxa"/>
            <w:tcBorders>
              <w:top w:val="nil"/>
              <w:left w:val="nil"/>
            </w:tcBorders>
            <w:shd w:val="clear" w:color="auto" w:fill="auto"/>
            <w:vAlign w:val="bottom"/>
          </w:tcPr>
          <w:p w14:paraId="108BFCFE" w14:textId="2BC29573" w:rsidR="00940DB7" w:rsidRPr="00940DB7" w:rsidRDefault="00940DB7" w:rsidP="00940D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940DB7">
              <w:rPr>
                <w:rFonts w:eastAsia="Times New Roman" w:cstheme="minorHAnsi"/>
                <w:color w:val="000000"/>
                <w:kern w:val="0"/>
                <w14:ligatures w14:val="none"/>
              </w:rPr>
              <w:t>Describe methods for attaining more equitable energy generation and use (Energy justice.)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940DB7" w:rsidRPr="00E515C8" w:rsidRDefault="00940DB7" w:rsidP="00940DB7">
            <w:pPr>
              <w:pStyle w:val="NoSpacing"/>
            </w:pPr>
          </w:p>
        </w:tc>
      </w:tr>
      <w:tr w:rsidR="00940DB7" w:rsidRPr="00E515C8" w14:paraId="245D4687" w14:textId="77777777" w:rsidTr="00940DB7">
        <w:tc>
          <w:tcPr>
            <w:cnfStyle w:val="001000000000" w:firstRow="0" w:lastRow="0" w:firstColumn="1" w:lastColumn="0" w:oddVBand="0" w:evenVBand="0" w:oddHBand="0" w:evenHBand="0" w:firstRowFirstColumn="0" w:firstRowLastColumn="0" w:lastRowFirstColumn="0" w:lastRowLastColumn="0"/>
            <w:tcW w:w="810" w:type="dxa"/>
          </w:tcPr>
          <w:p w14:paraId="7CECF633" w14:textId="32C46F41" w:rsidR="00940DB7" w:rsidRPr="00B41EF9" w:rsidRDefault="00940DB7" w:rsidP="00940DB7">
            <w:pPr>
              <w:pStyle w:val="TableLeftcolumn"/>
              <w:rPr>
                <w:b w:val="0"/>
                <w:bCs w:val="0"/>
              </w:rPr>
            </w:pPr>
            <w:r w:rsidRPr="00B41EF9">
              <w:rPr>
                <w:b w:val="0"/>
                <w:bCs w:val="0"/>
              </w:rPr>
              <w:t>4.6</w:t>
            </w:r>
          </w:p>
        </w:tc>
        <w:tc>
          <w:tcPr>
            <w:tcW w:w="8194" w:type="dxa"/>
            <w:tcBorders>
              <w:top w:val="nil"/>
              <w:left w:val="nil"/>
            </w:tcBorders>
            <w:shd w:val="clear" w:color="auto" w:fill="auto"/>
            <w:vAlign w:val="bottom"/>
          </w:tcPr>
          <w:p w14:paraId="29AE001C" w14:textId="62EC1678" w:rsidR="00940DB7" w:rsidRPr="00940DB7" w:rsidRDefault="00940DB7" w:rsidP="00940D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940DB7">
              <w:rPr>
                <w:rFonts w:eastAsia="Times New Roman" w:cstheme="minorHAnsi"/>
                <w:color w:val="000000"/>
                <w:kern w:val="0"/>
                <w14:ligatures w14:val="none"/>
              </w:rPr>
              <w:t>Evaluate various energy industry careers and their associated requirements/pathways.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346F623" w14:textId="77777777" w:rsidR="00940DB7" w:rsidRPr="00E515C8" w:rsidRDefault="00940DB7" w:rsidP="00940DB7">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317884A" w:rsidR="004E0952" w:rsidRPr="00202D35" w:rsidRDefault="00EE3908"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19F3935" w:rsidR="004E0952" w:rsidRPr="00202D35" w:rsidRDefault="00EE3908"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C2DD" w14:textId="77777777" w:rsidR="00096EEC" w:rsidRDefault="00096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F7C270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E3908">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86B2" w14:textId="77777777" w:rsidR="00096EEC" w:rsidRDefault="00096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08B544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41EF9">
      <w:rPr>
        <w:rStyle w:val="Strong"/>
      </w:rPr>
      <w:t>Energy Industry Fundamentals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41EF9">
      <w:rPr>
        <w:rStyle w:val="Strong"/>
      </w:rPr>
      <w:t>41105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060E2911"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96EEC"/>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419C7"/>
    <w:rsid w:val="0054330B"/>
    <w:rsid w:val="00602018"/>
    <w:rsid w:val="006222D6"/>
    <w:rsid w:val="006510F2"/>
    <w:rsid w:val="006C5BD0"/>
    <w:rsid w:val="006D77DE"/>
    <w:rsid w:val="007039C1"/>
    <w:rsid w:val="00770D8B"/>
    <w:rsid w:val="007F4F03"/>
    <w:rsid w:val="00830497"/>
    <w:rsid w:val="00866115"/>
    <w:rsid w:val="008C1120"/>
    <w:rsid w:val="00906D59"/>
    <w:rsid w:val="0091680B"/>
    <w:rsid w:val="00923587"/>
    <w:rsid w:val="00940DB7"/>
    <w:rsid w:val="009B2743"/>
    <w:rsid w:val="009C4EE4"/>
    <w:rsid w:val="009F713B"/>
    <w:rsid w:val="00A04D82"/>
    <w:rsid w:val="00A46B8D"/>
    <w:rsid w:val="00A75AB0"/>
    <w:rsid w:val="00A77F13"/>
    <w:rsid w:val="00A934AD"/>
    <w:rsid w:val="00AB186E"/>
    <w:rsid w:val="00B30998"/>
    <w:rsid w:val="00B4096E"/>
    <w:rsid w:val="00B41EF9"/>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EE3908"/>
    <w:rsid w:val="00F00245"/>
    <w:rsid w:val="00F25BB2"/>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498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2608227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F3545"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419C7"/>
    <w:rsid w:val="007800D7"/>
    <w:rsid w:val="009B2743"/>
    <w:rsid w:val="00AF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5082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Industry Fundamentals</dc:title>
  <dc:subject>41105</dc:subject>
  <dc:creator>Cheryl Franklin</dc:creator>
  <cp:keywords/>
  <dc:description>1.0</dc:description>
  <cp:lastModifiedBy>Barbara A. Bahm</cp:lastModifiedBy>
  <cp:revision>8</cp:revision>
  <cp:lastPrinted>2023-05-25T21:45:00Z</cp:lastPrinted>
  <dcterms:created xsi:type="dcterms:W3CDTF">2024-01-05T18:31:00Z</dcterms:created>
  <dcterms:modified xsi:type="dcterms:W3CDTF">2024-08-19T15:16:00Z</dcterms:modified>
  <cp:category/>
</cp:coreProperties>
</file>